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01" w:rsidRPr="00613B01" w:rsidRDefault="00613B01" w:rsidP="00613B01">
      <w:pPr>
        <w:widowControl/>
        <w:spacing w:line="6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613B01">
        <w:rPr>
          <w:rFonts w:ascii="方正小标宋简体" w:eastAsia="方正小标宋简体" w:hAnsi="宋体" w:cs="宋体" w:hint="eastAsia"/>
          <w:kern w:val="0"/>
          <w:sz w:val="44"/>
          <w:szCs w:val="44"/>
        </w:rPr>
        <w:t>励志笃学</w:t>
      </w:r>
    </w:p>
    <w:p w:rsidR="00613B01" w:rsidRPr="00613B01" w:rsidRDefault="00613B01" w:rsidP="00613B01">
      <w:pPr>
        <w:widowControl/>
        <w:spacing w:line="660" w:lineRule="exact"/>
        <w:jc w:val="center"/>
        <w:rPr>
          <w:rFonts w:ascii="楷体_GB2312" w:eastAsia="楷体_GB2312" w:hAnsi="宋体" w:cs="宋体" w:hint="eastAsia"/>
          <w:kern w:val="0"/>
          <w:sz w:val="32"/>
          <w:szCs w:val="32"/>
        </w:rPr>
      </w:pPr>
      <w:r w:rsidRPr="00613B01">
        <w:rPr>
          <w:rFonts w:ascii="楷体_GB2312" w:eastAsia="楷体_GB2312" w:hAnsi="宋体" w:cs="宋体" w:hint="eastAsia"/>
          <w:kern w:val="0"/>
          <w:sz w:val="32"/>
          <w:szCs w:val="32"/>
        </w:rPr>
        <w:t>高一</w:t>
      </w:r>
      <w:proofErr w:type="gramStart"/>
      <w:r w:rsidRPr="00613B01">
        <w:rPr>
          <w:rFonts w:ascii="楷体_GB2312" w:eastAsia="楷体_GB2312" w:hAnsi="宋体" w:cs="宋体" w:hint="eastAsia"/>
          <w:kern w:val="0"/>
          <w:sz w:val="32"/>
          <w:szCs w:val="32"/>
        </w:rPr>
        <w:t>12</w:t>
      </w:r>
      <w:proofErr w:type="gramEnd"/>
      <w:r w:rsidRPr="00613B01">
        <w:rPr>
          <w:rFonts w:ascii="楷体_GB2312" w:eastAsia="楷体_GB2312" w:hAnsi="宋体" w:cs="宋体" w:hint="eastAsia"/>
          <w:kern w:val="0"/>
          <w:sz w:val="32"/>
          <w:szCs w:val="32"/>
        </w:rPr>
        <w:t>班 马春雷</w:t>
      </w:r>
    </w:p>
    <w:p w:rsidR="00613B01" w:rsidRPr="00613B01" w:rsidRDefault="00613B01" w:rsidP="00613B01">
      <w:pPr>
        <w:widowControl/>
        <w:spacing w:line="660" w:lineRule="exact"/>
        <w:jc w:val="center"/>
        <w:rPr>
          <w:rFonts w:ascii="楷体_GB2312" w:eastAsia="楷体_GB2312" w:hAnsi="宋体" w:cs="宋体" w:hint="eastAsia"/>
          <w:kern w:val="0"/>
          <w:sz w:val="32"/>
          <w:szCs w:val="32"/>
        </w:rPr>
      </w:pPr>
    </w:p>
    <w:p w:rsidR="00A55E47" w:rsidRPr="00613B01" w:rsidRDefault="005C0630" w:rsidP="00613B01">
      <w:pPr>
        <w:widowControl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尊敬的各位老师,</w:t>
      </w:r>
      <w:r w:rsidR="00A55E47"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亲爱的同学们，大家早上好。</w:t>
      </w:r>
    </w:p>
    <w:p w:rsidR="00456267" w:rsidRPr="00613B01" w:rsidRDefault="00A55E47" w:rsidP="00613B01">
      <w:pPr>
        <w:widowControl/>
        <w:ind w:firstLineChars="250" w:firstLine="80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我是高一</w:t>
      </w:r>
      <w:proofErr w:type="gramStart"/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proofErr w:type="gramEnd"/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班的，马春雷。</w:t>
      </w:r>
    </w:p>
    <w:p w:rsidR="00A55E47" w:rsidRPr="00613B01" w:rsidRDefault="00DB7EBD" w:rsidP="00613B01">
      <w:pPr>
        <w:widowControl/>
        <w:ind w:firstLineChars="250" w:firstLine="80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“一年之计在于春，勤学苦练在少年”。</w:t>
      </w:r>
      <w:proofErr w:type="gramStart"/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做为</w:t>
      </w:r>
      <w:proofErr w:type="gramEnd"/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少年的我们，是该努力学习，不要让“可怜白发生”的悲剧发生。今天我在国旗下的讲话题目是：</w:t>
      </w:r>
      <w:r w:rsidR="00A55E47"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励志、笃学</w:t>
      </w:r>
    </w:p>
    <w:p w:rsidR="00613B01" w:rsidRDefault="00DB7EBD" w:rsidP="00613B01">
      <w:pPr>
        <w:widowControl/>
        <w:ind w:firstLine="63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纵观中国历史，凡是有成就的杰出人物，不论是善于治国的政治家，还是胸怀韬略的军事家；不论是思维敏捷的思想家，还是智慧超群的科学家，他们之所以在事业上取得不同反响的成就，其重要原因是他们能够珍惜时间、勤奋学习、树立理想，持之以恒的奋斗。由此可见成就总是与勤学立志形影相随的。一个人，不论家庭条件如何，聪明与否，要想成就一番事业，就必须掌握丰富的知识，而对知识的掌握，只能靠勤奋刻苦地学习。</w:t>
      </w:r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="00613B01">
        <w:rPr>
          <w:rFonts w:ascii="仿宋_GB2312" w:eastAsia="仿宋_GB2312" w:hAnsi="宋体" w:cs="宋体" w:hint="eastAsia"/>
          <w:kern w:val="0"/>
          <w:sz w:val="32"/>
          <w:szCs w:val="32"/>
        </w:rPr>
        <w:t>  </w:t>
      </w:r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勤奋刻苦，不仅包括善于利用时</w:t>
      </w:r>
      <w:proofErr w:type="gramStart"/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间去勤阅读</w:t>
      </w:r>
      <w:proofErr w:type="gramEnd"/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、勤练习，而且包括勤动脑、勤思考。子曰：“学而不思则</w:t>
      </w:r>
      <w:proofErr w:type="gramStart"/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惘</w:t>
      </w:r>
      <w:proofErr w:type="gramEnd"/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，思而不学则殆”。勤学而不勤思，会使人迷惑不解而无所得；只思考而</w:t>
      </w:r>
      <w:proofErr w:type="gramStart"/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不</w:t>
      </w:r>
      <w:proofErr w:type="gramEnd"/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勤学，也同样会一无所得。所以我们要善于总结经验，学会用正确的方法学习和思考。苦学又巧学，才是真正的勤奋刻苦。 </w:t>
      </w:r>
      <w:r w:rsidR="00456267"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 </w:t>
      </w:r>
      <w:r w:rsidR="00613B0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“志不立，天下无可成之事”。由此可见，勤奋刻苦不是成功的唯一因</w:t>
      </w:r>
      <w:r w:rsidR="00A55E47"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素，树立志向也很重要。</w:t>
      </w:r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今天，我们有着比前人优越的学习条件，不必再像前人那样“囊</w:t>
      </w:r>
      <w:proofErr w:type="gramStart"/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萤</w:t>
      </w:r>
      <w:proofErr w:type="gramEnd"/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照读”、“凿壁借光”；也用不着以“蒲草为纸”、</w:t>
      </w:r>
      <w:proofErr w:type="gramStart"/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”画灰练字”</w:t>
      </w:r>
      <w:proofErr w:type="gramEnd"/>
      <w:r w:rsidRPr="00613B01">
        <w:rPr>
          <w:rFonts w:ascii="仿宋_GB2312" w:eastAsia="仿宋_GB2312" w:hAnsi="宋体" w:cs="宋体" w:hint="eastAsia"/>
          <w:kern w:val="0"/>
          <w:sz w:val="32"/>
          <w:szCs w:val="32"/>
        </w:rPr>
        <w:t>，但这并不意味着前人那种勤学立志的优秀品德已经过时了。恰恰相反，我们应该更好地继承和发扬前人勤学立志的优良传统，不断激励自己。</w:t>
      </w:r>
    </w:p>
    <w:p w:rsidR="00590C37" w:rsidRPr="00613B01" w:rsidRDefault="00A55E47" w:rsidP="00613B01">
      <w:pPr>
        <w:widowControl/>
        <w:ind w:firstLine="630"/>
        <w:rPr>
          <w:rFonts w:ascii="仿宋_GB2312" w:eastAsia="仿宋_GB2312" w:hAnsi="宋体" w:cs="宋体" w:hint="eastAsia"/>
          <w:kern w:val="0"/>
          <w:sz w:val="32"/>
          <w:szCs w:val="32"/>
        </w:rPr>
      </w:pPr>
      <w:bookmarkStart w:id="0" w:name="_GoBack"/>
      <w:bookmarkEnd w:id="0"/>
      <w:r w:rsidRPr="00613B01">
        <w:rPr>
          <w:rFonts w:ascii="仿宋_GB2312" w:eastAsia="仿宋_GB2312" w:hAnsi="Arial" w:cs="Arial" w:hint="eastAsia"/>
          <w:sz w:val="32"/>
          <w:szCs w:val="32"/>
        </w:rPr>
        <w:t>中国共产党中央委员会总书记，中共中央军事委员会主席，国家主席习近平在新年贺词中这样</w:t>
      </w:r>
      <w:r w:rsidR="00456267" w:rsidRPr="00613B01">
        <w:rPr>
          <w:rFonts w:ascii="仿宋_GB2312" w:eastAsia="仿宋_GB2312" w:hAnsi="Arial" w:cs="Arial" w:hint="eastAsia"/>
          <w:sz w:val="32"/>
          <w:szCs w:val="32"/>
        </w:rPr>
        <w:t>说</w:t>
      </w:r>
      <w:r w:rsidRPr="00613B01">
        <w:rPr>
          <w:rFonts w:ascii="仿宋_GB2312" w:eastAsia="仿宋_GB2312" w:hAnsi="Arial" w:cs="Arial" w:hint="eastAsia"/>
          <w:sz w:val="32"/>
          <w:szCs w:val="32"/>
        </w:rPr>
        <w:t>道</w:t>
      </w:r>
      <w:r w:rsidR="00590C37" w:rsidRPr="00613B01">
        <w:rPr>
          <w:rFonts w:ascii="仿宋_GB2312" w:eastAsia="仿宋_GB2312" w:hAnsi="Arial" w:cs="Arial" w:hint="eastAsia"/>
          <w:sz w:val="32"/>
          <w:szCs w:val="32"/>
        </w:rPr>
        <w:t>：谁用心做到位，谁就能创造奇迹，改变命运，赢得尊严！有付出，就会有收获！只要坚持，梦想总是可以实现的！前景令人鼓舞、催人奋进、但幸福不会从天降。 期末考试将近，希望同学们拥有闻鸡起舞的斗志，努力向前，我们将迎来2016年的第一缕阳光。</w:t>
      </w:r>
    </w:p>
    <w:p w:rsidR="009332C8" w:rsidRPr="00613B01" w:rsidRDefault="009332C8"/>
    <w:p w:rsidR="00731F93" w:rsidRPr="00613B01" w:rsidRDefault="00731F93" w:rsidP="009332C8">
      <w:pPr>
        <w:jc w:val="center"/>
      </w:pPr>
    </w:p>
    <w:sectPr w:rsidR="00731F93" w:rsidRPr="00613B01" w:rsidSect="006F3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3B" w:rsidRDefault="00F2263B" w:rsidP="00DB7EBD">
      <w:r>
        <w:separator/>
      </w:r>
    </w:p>
  </w:endnote>
  <w:endnote w:type="continuationSeparator" w:id="0">
    <w:p w:rsidR="00F2263B" w:rsidRDefault="00F2263B" w:rsidP="00DB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3B" w:rsidRDefault="00F2263B" w:rsidP="00DB7EBD">
      <w:r>
        <w:separator/>
      </w:r>
    </w:p>
  </w:footnote>
  <w:footnote w:type="continuationSeparator" w:id="0">
    <w:p w:rsidR="00F2263B" w:rsidRDefault="00F2263B" w:rsidP="00DB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EBD"/>
    <w:rsid w:val="000F2BC5"/>
    <w:rsid w:val="002215E1"/>
    <w:rsid w:val="00456267"/>
    <w:rsid w:val="00590C37"/>
    <w:rsid w:val="005C0630"/>
    <w:rsid w:val="00613B01"/>
    <w:rsid w:val="00650912"/>
    <w:rsid w:val="006F36F3"/>
    <w:rsid w:val="00731F93"/>
    <w:rsid w:val="009332C8"/>
    <w:rsid w:val="00A11A22"/>
    <w:rsid w:val="00A21255"/>
    <w:rsid w:val="00A55E47"/>
    <w:rsid w:val="00A61D2E"/>
    <w:rsid w:val="00B86066"/>
    <w:rsid w:val="00C8188B"/>
    <w:rsid w:val="00DB7EBD"/>
    <w:rsid w:val="00F2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E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E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2313">
                  <w:marLeft w:val="0"/>
                  <w:marRight w:val="0"/>
                  <w:marTop w:val="0"/>
                  <w:marBottom w:val="0"/>
                  <w:divBdr>
                    <w:top w:val="none" w:sz="0" w:space="0" w:color="48963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2016-01-10T07:52:00Z</dcterms:created>
  <dcterms:modified xsi:type="dcterms:W3CDTF">2016-03-08T02:59:00Z</dcterms:modified>
</cp:coreProperties>
</file>